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Default="00037F09" w:rsidP="00CC73EF">
      <w:pPr>
        <w:spacing w:after="0" w:line="240" w:lineRule="auto"/>
        <w:rPr>
          <w:rFonts w:ascii="Times New Roman" w:hAnsi="Times New Roman"/>
          <w:b/>
          <w:sz w:val="20"/>
          <w:szCs w:val="20"/>
          <w:lang w:val="kk-KZ"/>
        </w:rPr>
      </w:pPr>
    </w:p>
    <w:p w:rsidR="002C0879" w:rsidRPr="005D34FA" w:rsidRDefault="002C0879" w:rsidP="00CC73EF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16405" cy="2197735"/>
            <wp:effectExtent l="0" t="0" r="0" b="0"/>
            <wp:docPr id="1" name="Рисунок 1" descr="C:\Users\User\Desktop\Почетные граждане ВКО\book\47voropay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47voropay_bi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31" w:rsidRDefault="004F3231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F3231" w:rsidRDefault="004F3231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4686B" w:rsidRPr="005B6027" w:rsidRDefault="004F3231" w:rsidP="00CC73EF">
      <w:pPr>
        <w:spacing w:after="0" w:line="240" w:lineRule="auto"/>
        <w:jc w:val="center"/>
        <w:rPr>
          <w:rFonts w:ascii="Times New Roman" w:hAnsi="Times New Roman"/>
          <w:color w:val="404040" w:themeColor="text1" w:themeTint="BF"/>
          <w:sz w:val="28"/>
          <w:szCs w:val="28"/>
          <w:lang w:val="kk-KZ"/>
        </w:rPr>
      </w:pPr>
      <w:r w:rsidRPr="005B6027">
        <w:rPr>
          <w:rFonts w:ascii="Times New Roman" w:hAnsi="Times New Roman"/>
          <w:b/>
          <w:color w:val="404040" w:themeColor="text1" w:themeTint="BF"/>
          <w:sz w:val="28"/>
          <w:szCs w:val="28"/>
          <w:lang w:val="kk-KZ"/>
        </w:rPr>
        <w:t>ВОРОПАЙ ВАСИЛИЙ ГРИГОРЬЕВИЧ</w:t>
      </w:r>
    </w:p>
    <w:p w:rsidR="004F3231" w:rsidRDefault="004F3231" w:rsidP="003624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5B1" w:rsidRPr="003014CE" w:rsidRDefault="00C245B1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3014CE">
        <w:rPr>
          <w:rFonts w:ascii="Times New Roman" w:hAnsi="Times New Roman"/>
          <w:sz w:val="28"/>
          <w:szCs w:val="28"/>
        </w:rPr>
        <w:t xml:space="preserve">Родился </w:t>
      </w:r>
      <w:r w:rsidR="00290CA5" w:rsidRPr="003014CE">
        <w:rPr>
          <w:rFonts w:ascii="Times New Roman" w:hAnsi="Times New Roman"/>
          <w:sz w:val="28"/>
          <w:szCs w:val="28"/>
          <w:lang w:val="kk-KZ"/>
        </w:rPr>
        <w:t>5 октября</w:t>
      </w:r>
      <w:r w:rsidR="00E063EC" w:rsidRPr="003014CE">
        <w:rPr>
          <w:rFonts w:ascii="Times New Roman" w:hAnsi="Times New Roman"/>
          <w:sz w:val="28"/>
          <w:szCs w:val="28"/>
        </w:rPr>
        <w:t xml:space="preserve"> 19</w:t>
      </w:r>
      <w:r w:rsidR="00290CA5" w:rsidRPr="003014CE">
        <w:rPr>
          <w:rFonts w:ascii="Times New Roman" w:hAnsi="Times New Roman"/>
          <w:sz w:val="28"/>
          <w:szCs w:val="28"/>
          <w:lang w:val="kk-KZ"/>
        </w:rPr>
        <w:t>54</w:t>
      </w:r>
      <w:r w:rsidR="0083311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014CE">
        <w:rPr>
          <w:rFonts w:ascii="Times New Roman" w:hAnsi="Times New Roman"/>
          <w:sz w:val="28"/>
          <w:szCs w:val="28"/>
        </w:rPr>
        <w:t>года</w:t>
      </w:r>
    </w:p>
    <w:p w:rsidR="00CC73EF" w:rsidRPr="003014CE" w:rsidRDefault="00CC73EF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3014CE">
        <w:rPr>
          <w:rFonts w:ascii="Times New Roman" w:hAnsi="Times New Roman"/>
          <w:sz w:val="28"/>
          <w:szCs w:val="28"/>
          <w:lang w:val="kk-KZ"/>
        </w:rPr>
        <w:t xml:space="preserve">в с. </w:t>
      </w:r>
      <w:r w:rsidR="00290CA5" w:rsidRPr="003014CE">
        <w:rPr>
          <w:rFonts w:ascii="Times New Roman" w:hAnsi="Times New Roman"/>
          <w:sz w:val="28"/>
          <w:szCs w:val="28"/>
          <w:lang w:val="kk-KZ"/>
        </w:rPr>
        <w:t>Митрофановка</w:t>
      </w:r>
      <w:r w:rsidRPr="003014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0CA5" w:rsidRPr="003014CE">
        <w:rPr>
          <w:rFonts w:ascii="Times New Roman" w:hAnsi="Times New Roman"/>
          <w:sz w:val="28"/>
          <w:szCs w:val="28"/>
          <w:lang w:val="kk-KZ"/>
        </w:rPr>
        <w:t>Тавричес</w:t>
      </w:r>
      <w:r w:rsidRPr="003014CE">
        <w:rPr>
          <w:rFonts w:ascii="Times New Roman" w:hAnsi="Times New Roman"/>
          <w:sz w:val="28"/>
          <w:szCs w:val="28"/>
          <w:lang w:val="kk-KZ"/>
        </w:rPr>
        <w:t xml:space="preserve">кого района </w:t>
      </w:r>
    </w:p>
    <w:p w:rsidR="00CC73EF" w:rsidRPr="003014CE" w:rsidRDefault="00290CA5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3014CE">
        <w:rPr>
          <w:rFonts w:ascii="Times New Roman" w:hAnsi="Times New Roman"/>
          <w:sz w:val="28"/>
          <w:szCs w:val="28"/>
          <w:lang w:val="kk-KZ"/>
        </w:rPr>
        <w:t>Восточно-Казахстанской</w:t>
      </w:r>
      <w:r w:rsidR="00CC73EF" w:rsidRPr="003014CE">
        <w:rPr>
          <w:rFonts w:ascii="Times New Roman" w:hAnsi="Times New Roman"/>
          <w:sz w:val="28"/>
          <w:szCs w:val="28"/>
          <w:lang w:val="kk-KZ"/>
        </w:rPr>
        <w:t xml:space="preserve"> области</w:t>
      </w:r>
    </w:p>
    <w:p w:rsidR="005D34FA" w:rsidRPr="003014CE" w:rsidRDefault="005D34FA" w:rsidP="005D34F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465D1" w:rsidRPr="003014CE" w:rsidRDefault="00E063EC" w:rsidP="00D468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014CE">
        <w:rPr>
          <w:rFonts w:ascii="Times New Roman" w:hAnsi="Times New Roman"/>
          <w:sz w:val="28"/>
          <w:szCs w:val="28"/>
          <w:lang w:val="kk-KZ"/>
        </w:rPr>
        <w:t xml:space="preserve">В </w:t>
      </w:r>
      <w:r w:rsidR="00C465D1" w:rsidRPr="003014CE">
        <w:rPr>
          <w:rFonts w:ascii="Times New Roman" w:hAnsi="Times New Roman"/>
          <w:sz w:val="28"/>
          <w:szCs w:val="28"/>
          <w:lang w:val="kk-KZ"/>
        </w:rPr>
        <w:t xml:space="preserve">1993 году окончил Казахский сельскохозяйственный институт. С февраля 1997 года возглавляет крестьянское хозяйство «Багратион ВВГ». </w:t>
      </w:r>
      <w:r w:rsidR="008A4C5A" w:rsidRPr="003014CE">
        <w:rPr>
          <w:rFonts w:ascii="Times New Roman" w:hAnsi="Times New Roman"/>
          <w:sz w:val="28"/>
          <w:szCs w:val="28"/>
          <w:lang w:val="kk-KZ"/>
        </w:rPr>
        <w:t>Несмотря на трудности переходного периода, благодаря умению ориентироваться в сложнейших условиях рыночной экономики Василий Григорьевич смог сохранить поголовье скота, технику, производственные помещения, пашни, инфраструктуру и рабочие места</w:t>
      </w:r>
      <w:r w:rsidR="000A0DD0" w:rsidRPr="003014CE">
        <w:rPr>
          <w:rFonts w:ascii="Times New Roman" w:hAnsi="Times New Roman"/>
          <w:sz w:val="28"/>
          <w:szCs w:val="28"/>
          <w:lang w:val="kk-KZ"/>
        </w:rPr>
        <w:t xml:space="preserve"> бывшего колхоза «Багратионовский»</w:t>
      </w:r>
      <w:r w:rsidR="008A4C5A" w:rsidRPr="003014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35FB4" w:rsidRPr="003014CE">
        <w:rPr>
          <w:rFonts w:ascii="Times New Roman" w:hAnsi="Times New Roman"/>
          <w:sz w:val="28"/>
          <w:szCs w:val="28"/>
          <w:lang w:val="kk-KZ"/>
        </w:rPr>
        <w:t>Сегодня крестьянское хозяйство является одним из лучших в области, где трудятся около 300 человек.</w:t>
      </w:r>
      <w:r w:rsidR="001C3BB4" w:rsidRPr="003014CE">
        <w:rPr>
          <w:rFonts w:ascii="Times New Roman" w:hAnsi="Times New Roman"/>
          <w:sz w:val="28"/>
          <w:szCs w:val="28"/>
          <w:lang w:val="kk-KZ"/>
        </w:rPr>
        <w:t xml:space="preserve"> Хозяйство имеет статус элитного семеноводческого хозяйства по производству семян зерновых, подсолнечника и многолетних трав, статус племенного по разведению КРС казахской белоголовой и симментальской пород</w:t>
      </w:r>
      <w:r w:rsidR="008C7CE8" w:rsidRPr="003014CE">
        <w:rPr>
          <w:rFonts w:ascii="Times New Roman" w:hAnsi="Times New Roman"/>
          <w:sz w:val="28"/>
          <w:szCs w:val="28"/>
          <w:lang w:val="kk-KZ"/>
        </w:rPr>
        <w:t>, также в хозяйстве развивается племенное коневодство, мараловодство и пчеловодство. Василий Григорьевич уделяет большое внимание оздоровлению и лечению работников хозяйства, т.к. хозяйство имеет свою пантолечебницу и грязелечебницу. Постоянно оказывается помощь малообеспеченным и престарелым, детским домам, воинам-афганцам. За счет хозяйства организовано бесплатное питание школьников в селах Привольное, Митрофановка, Пролетарка. Под руководством Воропая В.Г. в селе Привольное построен спортивный комплекс на сумму 80 млн. т</w:t>
      </w:r>
      <w:r w:rsidR="00316BC4" w:rsidRPr="003014CE">
        <w:rPr>
          <w:rFonts w:ascii="Times New Roman" w:hAnsi="Times New Roman"/>
          <w:sz w:val="28"/>
          <w:szCs w:val="28"/>
          <w:lang w:val="kk-KZ"/>
        </w:rPr>
        <w:t xml:space="preserve">енге, в рамках социального партнерства восстановлена заброшенная церковь в селе Митрофановка. </w:t>
      </w:r>
    </w:p>
    <w:p w:rsidR="00D4686B" w:rsidRPr="003014CE" w:rsidRDefault="00316BC4" w:rsidP="00D468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014CE">
        <w:rPr>
          <w:rFonts w:ascii="Times New Roman" w:hAnsi="Times New Roman"/>
          <w:sz w:val="28"/>
          <w:szCs w:val="28"/>
          <w:lang w:val="kk-KZ"/>
        </w:rPr>
        <w:t>Воропай В.Г. и</w:t>
      </w:r>
      <w:r w:rsidR="00C245B1" w:rsidRPr="003014CE">
        <w:rPr>
          <w:rFonts w:ascii="Times New Roman" w:hAnsi="Times New Roman"/>
          <w:sz w:val="28"/>
          <w:szCs w:val="28"/>
          <w:lang w:val="kk-KZ"/>
        </w:rPr>
        <w:t>меет награды</w:t>
      </w:r>
      <w:r w:rsidR="009B2AE4" w:rsidRPr="003014CE">
        <w:rPr>
          <w:rFonts w:ascii="Times New Roman" w:hAnsi="Times New Roman"/>
          <w:sz w:val="28"/>
          <w:szCs w:val="28"/>
          <w:lang w:val="kk-KZ"/>
        </w:rPr>
        <w:t>:</w:t>
      </w:r>
      <w:r w:rsidR="00C245B1" w:rsidRPr="003014C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014CE">
        <w:rPr>
          <w:rFonts w:ascii="Times New Roman" w:hAnsi="Times New Roman"/>
          <w:sz w:val="28"/>
          <w:szCs w:val="28"/>
          <w:lang w:val="kk-KZ"/>
        </w:rPr>
        <w:t xml:space="preserve">орден Трудового Красного Знамени, орден «Ленина», </w:t>
      </w:r>
      <w:r w:rsidR="00C245B1" w:rsidRPr="003014CE">
        <w:rPr>
          <w:rFonts w:ascii="Times New Roman" w:hAnsi="Times New Roman"/>
          <w:sz w:val="28"/>
          <w:szCs w:val="28"/>
          <w:lang w:val="kk-KZ"/>
        </w:rPr>
        <w:t>орден «Құрмет»</w:t>
      </w:r>
      <w:r w:rsidRPr="003014CE">
        <w:rPr>
          <w:rFonts w:ascii="Times New Roman" w:hAnsi="Times New Roman"/>
          <w:sz w:val="28"/>
          <w:szCs w:val="28"/>
          <w:lang w:val="kk-KZ"/>
        </w:rPr>
        <w:t xml:space="preserve"> и «Барыс ІІІ степени»</w:t>
      </w:r>
      <w:r w:rsidR="00C245B1" w:rsidRPr="003014C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B2AE4" w:rsidRPr="003014CE">
        <w:rPr>
          <w:rFonts w:ascii="Times New Roman" w:hAnsi="Times New Roman"/>
          <w:sz w:val="28"/>
          <w:szCs w:val="28"/>
          <w:lang w:val="kk-KZ"/>
        </w:rPr>
        <w:t>меда</w:t>
      </w:r>
      <w:r w:rsidR="00D2738C" w:rsidRPr="003014CE">
        <w:rPr>
          <w:rFonts w:ascii="Times New Roman" w:hAnsi="Times New Roman"/>
          <w:sz w:val="28"/>
          <w:szCs w:val="28"/>
          <w:lang w:val="kk-KZ"/>
        </w:rPr>
        <w:t>л</w:t>
      </w:r>
      <w:r w:rsidRPr="003014CE">
        <w:rPr>
          <w:rFonts w:ascii="Times New Roman" w:hAnsi="Times New Roman"/>
          <w:sz w:val="28"/>
          <w:szCs w:val="28"/>
          <w:lang w:val="kk-KZ"/>
        </w:rPr>
        <w:t>и</w:t>
      </w:r>
      <w:r w:rsidR="009B2AE4" w:rsidRPr="003014CE">
        <w:rPr>
          <w:rFonts w:ascii="Times New Roman" w:hAnsi="Times New Roman"/>
          <w:sz w:val="28"/>
          <w:szCs w:val="28"/>
          <w:lang w:val="kk-KZ"/>
        </w:rPr>
        <w:t xml:space="preserve"> «</w:t>
      </w:r>
      <w:r w:rsidRPr="003014CE">
        <w:rPr>
          <w:rFonts w:ascii="Times New Roman" w:hAnsi="Times New Roman"/>
          <w:sz w:val="28"/>
          <w:szCs w:val="28"/>
          <w:lang w:val="kk-KZ"/>
        </w:rPr>
        <w:t>За освоение целинных земель</w:t>
      </w:r>
      <w:r w:rsidR="009B2AE4" w:rsidRPr="003014CE">
        <w:rPr>
          <w:rFonts w:ascii="Times New Roman" w:hAnsi="Times New Roman"/>
          <w:sz w:val="28"/>
          <w:szCs w:val="28"/>
          <w:lang w:val="kk-KZ"/>
        </w:rPr>
        <w:t xml:space="preserve">», </w:t>
      </w:r>
      <w:r w:rsidR="00AC6305" w:rsidRPr="003014CE">
        <w:rPr>
          <w:rFonts w:ascii="Times New Roman" w:hAnsi="Times New Roman"/>
          <w:sz w:val="28"/>
          <w:szCs w:val="28"/>
          <w:lang w:val="kk-KZ"/>
        </w:rPr>
        <w:t>«</w:t>
      </w:r>
      <w:r w:rsidRPr="003014CE">
        <w:rPr>
          <w:rFonts w:ascii="Times New Roman" w:hAnsi="Times New Roman"/>
          <w:sz w:val="28"/>
          <w:szCs w:val="28"/>
          <w:lang w:val="kk-KZ"/>
        </w:rPr>
        <w:t>За доблестный труд</w:t>
      </w:r>
      <w:r w:rsidR="00AC6305" w:rsidRPr="003014CE">
        <w:rPr>
          <w:rFonts w:ascii="Times New Roman" w:hAnsi="Times New Roman"/>
          <w:sz w:val="28"/>
          <w:szCs w:val="28"/>
          <w:lang w:val="kk-KZ"/>
        </w:rPr>
        <w:t>», «</w:t>
      </w:r>
      <w:r w:rsidRPr="003014CE">
        <w:rPr>
          <w:rFonts w:ascii="Times New Roman" w:hAnsi="Times New Roman"/>
          <w:sz w:val="28"/>
          <w:szCs w:val="28"/>
          <w:lang w:val="kk-KZ"/>
        </w:rPr>
        <w:t>Ветеран труда</w:t>
      </w:r>
      <w:r w:rsidR="009B2AE4" w:rsidRPr="003014CE">
        <w:rPr>
          <w:rFonts w:ascii="Times New Roman" w:hAnsi="Times New Roman"/>
          <w:sz w:val="28"/>
          <w:szCs w:val="28"/>
          <w:lang w:val="kk-KZ"/>
        </w:rPr>
        <w:t>»</w:t>
      </w:r>
      <w:r w:rsidR="00C245B1" w:rsidRPr="003014CE">
        <w:rPr>
          <w:rFonts w:ascii="Times New Roman" w:hAnsi="Times New Roman"/>
          <w:sz w:val="28"/>
          <w:szCs w:val="28"/>
          <w:lang w:val="kk-KZ"/>
        </w:rPr>
        <w:t>.</w:t>
      </w:r>
      <w:r w:rsidR="009B2AE4" w:rsidRPr="003014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031F8" w:rsidRPr="003014CE">
        <w:rPr>
          <w:rFonts w:ascii="Times New Roman" w:hAnsi="Times New Roman"/>
          <w:sz w:val="28"/>
          <w:szCs w:val="28"/>
          <w:lang w:val="kk-KZ"/>
        </w:rPr>
        <w:t>Является ежегодным победителем в номинации «Лучший предприниматель года» в районе. Н</w:t>
      </w:r>
      <w:r w:rsidR="00D2738C" w:rsidRPr="003014CE">
        <w:rPr>
          <w:rFonts w:ascii="Times New Roman" w:hAnsi="Times New Roman"/>
          <w:sz w:val="28"/>
          <w:szCs w:val="28"/>
          <w:lang w:val="kk-KZ"/>
        </w:rPr>
        <w:t>агражд</w:t>
      </w:r>
      <w:r w:rsidR="00C031F8" w:rsidRPr="003014CE">
        <w:rPr>
          <w:rFonts w:ascii="Times New Roman" w:hAnsi="Times New Roman"/>
          <w:sz w:val="28"/>
          <w:szCs w:val="28"/>
          <w:lang w:val="kk-KZ"/>
        </w:rPr>
        <w:t>ен</w:t>
      </w:r>
      <w:r w:rsidR="00D2738C" w:rsidRPr="003014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031F8" w:rsidRPr="003014CE">
        <w:rPr>
          <w:rFonts w:ascii="Times New Roman" w:hAnsi="Times New Roman"/>
          <w:sz w:val="28"/>
          <w:szCs w:val="28"/>
          <w:lang w:val="kk-KZ"/>
        </w:rPr>
        <w:t>Благодарственным письмом Президента РК</w:t>
      </w:r>
      <w:r w:rsidR="00D2738C" w:rsidRPr="003014CE">
        <w:rPr>
          <w:rFonts w:ascii="Times New Roman" w:hAnsi="Times New Roman"/>
          <w:sz w:val="28"/>
          <w:szCs w:val="28"/>
          <w:lang w:val="kk-KZ"/>
        </w:rPr>
        <w:t xml:space="preserve">.  </w:t>
      </w:r>
    </w:p>
    <w:p w:rsidR="006C46E5" w:rsidRDefault="006C46E5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4FA" w:rsidRPr="003014CE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4CE">
        <w:rPr>
          <w:rFonts w:ascii="Times New Roman" w:hAnsi="Times New Roman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</w:t>
      </w:r>
      <w:r w:rsidRPr="003014CE">
        <w:rPr>
          <w:rFonts w:ascii="Times New Roman" w:hAnsi="Times New Roman"/>
          <w:sz w:val="28"/>
          <w:szCs w:val="28"/>
        </w:rPr>
        <w:lastRenderedPageBreak/>
        <w:t xml:space="preserve">управлении и самоуправлении в Республике Казахстан» </w:t>
      </w:r>
      <w:r w:rsidR="00E04E5F" w:rsidRPr="003014CE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3014CE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3014CE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3014CE">
        <w:rPr>
          <w:rFonts w:ascii="Times New Roman" w:hAnsi="Times New Roman"/>
          <w:sz w:val="28"/>
          <w:szCs w:val="28"/>
        </w:rPr>
        <w:t xml:space="preserve"> </w:t>
      </w:r>
      <w:r w:rsidRPr="003014CE">
        <w:rPr>
          <w:rFonts w:ascii="Times New Roman" w:hAnsi="Times New Roman"/>
          <w:b/>
          <w:sz w:val="28"/>
          <w:szCs w:val="28"/>
        </w:rPr>
        <w:t>РЕШИЛ</w:t>
      </w:r>
      <w:r w:rsidRPr="003014CE">
        <w:rPr>
          <w:rFonts w:ascii="Times New Roman" w:hAnsi="Times New Roman"/>
          <w:sz w:val="28"/>
          <w:szCs w:val="28"/>
        </w:rPr>
        <w:t xml:space="preserve">: </w:t>
      </w:r>
    </w:p>
    <w:p w:rsidR="005D34FA" w:rsidRPr="003014CE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014CE">
        <w:rPr>
          <w:rFonts w:ascii="Times New Roman" w:hAnsi="Times New Roman"/>
          <w:sz w:val="28"/>
          <w:szCs w:val="28"/>
        </w:rPr>
        <w:t xml:space="preserve">Присвоить звание   «Почетный гражданин Восточно-Казахстанской области» </w:t>
      </w:r>
      <w:r w:rsidR="00237C51" w:rsidRPr="003014CE">
        <w:rPr>
          <w:rFonts w:ascii="Times New Roman" w:hAnsi="Times New Roman"/>
          <w:sz w:val="28"/>
          <w:szCs w:val="28"/>
          <w:lang w:val="kk-KZ"/>
        </w:rPr>
        <w:t>Воропаю Василию Григорьевичу</w:t>
      </w:r>
      <w:r w:rsidRPr="003014CE">
        <w:rPr>
          <w:rFonts w:ascii="Times New Roman" w:hAnsi="Times New Roman"/>
          <w:sz w:val="28"/>
          <w:szCs w:val="28"/>
        </w:rPr>
        <w:t xml:space="preserve">– </w:t>
      </w:r>
      <w:r w:rsidR="00D2738C" w:rsidRPr="003014CE">
        <w:rPr>
          <w:rFonts w:ascii="Times New Roman" w:hAnsi="Times New Roman"/>
          <w:sz w:val="28"/>
          <w:szCs w:val="28"/>
          <w:lang w:val="kk-KZ"/>
        </w:rPr>
        <w:t xml:space="preserve">главе </w:t>
      </w:r>
      <w:r w:rsidR="00237C51" w:rsidRPr="003014CE">
        <w:rPr>
          <w:rFonts w:ascii="Times New Roman" w:hAnsi="Times New Roman"/>
          <w:sz w:val="28"/>
          <w:szCs w:val="28"/>
          <w:lang w:val="kk-KZ"/>
        </w:rPr>
        <w:t>крестьянского хозяйства</w:t>
      </w:r>
      <w:r w:rsidR="00D2738C" w:rsidRPr="003014CE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237C51" w:rsidRPr="003014CE">
        <w:rPr>
          <w:rFonts w:ascii="Times New Roman" w:hAnsi="Times New Roman"/>
          <w:sz w:val="28"/>
          <w:szCs w:val="28"/>
          <w:lang w:val="kk-KZ"/>
        </w:rPr>
        <w:t>Багратион ВВГ</w:t>
      </w:r>
      <w:r w:rsidR="00D2738C" w:rsidRPr="003014CE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237C51" w:rsidRPr="003014CE">
        <w:rPr>
          <w:rFonts w:ascii="Times New Roman" w:hAnsi="Times New Roman"/>
          <w:sz w:val="28"/>
          <w:szCs w:val="28"/>
          <w:lang w:val="kk-KZ"/>
        </w:rPr>
        <w:t>за весомый вклад в развитие агропромышленного комплекса</w:t>
      </w:r>
      <w:r w:rsidR="00D2738C" w:rsidRPr="003014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37C51" w:rsidRPr="003014CE">
        <w:rPr>
          <w:rFonts w:ascii="Times New Roman" w:hAnsi="Times New Roman"/>
          <w:sz w:val="28"/>
          <w:szCs w:val="28"/>
          <w:lang w:val="kk-KZ"/>
        </w:rPr>
        <w:t>Восточно-Казахстанской области</w:t>
      </w:r>
      <w:r w:rsidR="00D2738C" w:rsidRPr="003014CE">
        <w:rPr>
          <w:rFonts w:ascii="Times New Roman" w:hAnsi="Times New Roman"/>
          <w:sz w:val="28"/>
          <w:szCs w:val="28"/>
          <w:lang w:val="kk-KZ"/>
        </w:rPr>
        <w:t xml:space="preserve">.  </w:t>
      </w:r>
    </w:p>
    <w:p w:rsidR="005D34FA" w:rsidRPr="003014CE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4FA" w:rsidRPr="006C46E5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6C46E5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6C46E5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6C46E5">
        <w:rPr>
          <w:rFonts w:ascii="Times New Roman" w:hAnsi="Times New Roman"/>
          <w:color w:val="FF0000"/>
          <w:sz w:val="24"/>
          <w:szCs w:val="24"/>
        </w:rPr>
        <w:t xml:space="preserve"> областного маслихата</w:t>
      </w:r>
    </w:p>
    <w:p w:rsidR="005D34FA" w:rsidRPr="006C46E5" w:rsidRDefault="005D34FA" w:rsidP="00BA6C6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6C46E5">
        <w:rPr>
          <w:rFonts w:ascii="Times New Roman" w:hAnsi="Times New Roman"/>
          <w:color w:val="FF0000"/>
          <w:sz w:val="24"/>
          <w:szCs w:val="24"/>
        </w:rPr>
        <w:t>№</w:t>
      </w:r>
      <w:r w:rsidR="00D2738C" w:rsidRPr="006C46E5">
        <w:rPr>
          <w:rFonts w:ascii="Times New Roman" w:hAnsi="Times New Roman"/>
          <w:color w:val="FF0000"/>
          <w:sz w:val="24"/>
          <w:szCs w:val="24"/>
          <w:lang w:val="kk-KZ"/>
        </w:rPr>
        <w:t xml:space="preserve"> 25</w:t>
      </w:r>
      <w:r w:rsidRPr="006C46E5">
        <w:rPr>
          <w:rFonts w:ascii="Times New Roman" w:hAnsi="Times New Roman"/>
          <w:color w:val="FF0000"/>
          <w:sz w:val="24"/>
          <w:szCs w:val="24"/>
        </w:rPr>
        <w:t>/</w:t>
      </w:r>
      <w:r w:rsidR="00D2738C" w:rsidRPr="006C46E5">
        <w:rPr>
          <w:rFonts w:ascii="Times New Roman" w:hAnsi="Times New Roman"/>
          <w:color w:val="FF0000"/>
          <w:sz w:val="24"/>
          <w:szCs w:val="24"/>
          <w:lang w:val="kk-KZ"/>
        </w:rPr>
        <w:t>285</w:t>
      </w:r>
      <w:r w:rsidRPr="006C46E5">
        <w:rPr>
          <w:rFonts w:ascii="Times New Roman" w:hAnsi="Times New Roman"/>
          <w:color w:val="FF0000"/>
          <w:sz w:val="24"/>
          <w:szCs w:val="24"/>
        </w:rPr>
        <w:t>-</w:t>
      </w:r>
      <w:r w:rsidRPr="006C46E5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6C46E5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6C46E5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C245B1" w:rsidRPr="006C46E5">
        <w:rPr>
          <w:rFonts w:ascii="Times New Roman" w:hAnsi="Times New Roman"/>
          <w:color w:val="FF0000"/>
          <w:sz w:val="24"/>
          <w:szCs w:val="24"/>
          <w:lang w:val="kk-KZ"/>
        </w:rPr>
        <w:t>13</w:t>
      </w:r>
      <w:r w:rsidRPr="006C46E5">
        <w:rPr>
          <w:rFonts w:ascii="Times New Roman" w:hAnsi="Times New Roman"/>
          <w:color w:val="FF0000"/>
          <w:sz w:val="24"/>
          <w:szCs w:val="24"/>
        </w:rPr>
        <w:t xml:space="preserve"> декабря 201</w:t>
      </w:r>
      <w:r w:rsidR="00D2738C" w:rsidRPr="006C46E5">
        <w:rPr>
          <w:rFonts w:ascii="Times New Roman" w:hAnsi="Times New Roman"/>
          <w:color w:val="FF0000"/>
          <w:sz w:val="24"/>
          <w:szCs w:val="24"/>
          <w:lang w:val="kk-KZ"/>
        </w:rPr>
        <w:t>8</w:t>
      </w:r>
      <w:r w:rsidRPr="006C46E5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6C46E5">
        <w:rPr>
          <w:rFonts w:ascii="Times New Roman" w:hAnsi="Times New Roman"/>
          <w:color w:val="FF0000"/>
          <w:sz w:val="24"/>
          <w:szCs w:val="24"/>
        </w:rPr>
        <w:t>года</w:t>
      </w:r>
    </w:p>
    <w:p w:rsidR="004F3231" w:rsidRPr="006C46E5" w:rsidRDefault="004F3231" w:rsidP="00037F09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p w:rsidR="004F3231" w:rsidRPr="006C46E5" w:rsidRDefault="004F3231" w:rsidP="00037F09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4F3231" w:rsidRDefault="004F3231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3014CE" w:rsidRDefault="003014CE" w:rsidP="00037F09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sectPr w:rsidR="003014CE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14442"/>
    <w:rsid w:val="00037F09"/>
    <w:rsid w:val="0008064A"/>
    <w:rsid w:val="000A06AD"/>
    <w:rsid w:val="000A0DD0"/>
    <w:rsid w:val="000B3C08"/>
    <w:rsid w:val="000C6F70"/>
    <w:rsid w:val="000D0D6C"/>
    <w:rsid w:val="00104784"/>
    <w:rsid w:val="00111357"/>
    <w:rsid w:val="001177C6"/>
    <w:rsid w:val="00132B70"/>
    <w:rsid w:val="00146F4C"/>
    <w:rsid w:val="00154450"/>
    <w:rsid w:val="0015533F"/>
    <w:rsid w:val="00171BA0"/>
    <w:rsid w:val="00174F6E"/>
    <w:rsid w:val="00177A94"/>
    <w:rsid w:val="00195EBB"/>
    <w:rsid w:val="001C3BB4"/>
    <w:rsid w:val="001E59CD"/>
    <w:rsid w:val="00211C3C"/>
    <w:rsid w:val="00222E53"/>
    <w:rsid w:val="00223B4C"/>
    <w:rsid w:val="00232239"/>
    <w:rsid w:val="00237C51"/>
    <w:rsid w:val="00290CA5"/>
    <w:rsid w:val="002A403E"/>
    <w:rsid w:val="002B43F3"/>
    <w:rsid w:val="002C0879"/>
    <w:rsid w:val="002E5E26"/>
    <w:rsid w:val="002F5342"/>
    <w:rsid w:val="003014CE"/>
    <w:rsid w:val="00304DD3"/>
    <w:rsid w:val="00316BC4"/>
    <w:rsid w:val="003220DA"/>
    <w:rsid w:val="00323914"/>
    <w:rsid w:val="003243E6"/>
    <w:rsid w:val="0033516F"/>
    <w:rsid w:val="00340D79"/>
    <w:rsid w:val="00341A60"/>
    <w:rsid w:val="00362485"/>
    <w:rsid w:val="003748EA"/>
    <w:rsid w:val="00380080"/>
    <w:rsid w:val="00383E99"/>
    <w:rsid w:val="003A3933"/>
    <w:rsid w:val="003D0466"/>
    <w:rsid w:val="00403945"/>
    <w:rsid w:val="00415DD1"/>
    <w:rsid w:val="00442101"/>
    <w:rsid w:val="004720A6"/>
    <w:rsid w:val="00481B4F"/>
    <w:rsid w:val="00483FEE"/>
    <w:rsid w:val="0049400A"/>
    <w:rsid w:val="004B5A83"/>
    <w:rsid w:val="004C0AE4"/>
    <w:rsid w:val="004F3231"/>
    <w:rsid w:val="004F53A6"/>
    <w:rsid w:val="00503BAF"/>
    <w:rsid w:val="005120B9"/>
    <w:rsid w:val="0052099D"/>
    <w:rsid w:val="005533E5"/>
    <w:rsid w:val="0056614D"/>
    <w:rsid w:val="005B6027"/>
    <w:rsid w:val="005C062F"/>
    <w:rsid w:val="005D34FA"/>
    <w:rsid w:val="005E0F13"/>
    <w:rsid w:val="00604A11"/>
    <w:rsid w:val="00616335"/>
    <w:rsid w:val="0063314C"/>
    <w:rsid w:val="00635FB4"/>
    <w:rsid w:val="00654396"/>
    <w:rsid w:val="006919A4"/>
    <w:rsid w:val="006969E9"/>
    <w:rsid w:val="006C46E5"/>
    <w:rsid w:val="006E0C62"/>
    <w:rsid w:val="006E5D72"/>
    <w:rsid w:val="00702228"/>
    <w:rsid w:val="00711556"/>
    <w:rsid w:val="00714C5A"/>
    <w:rsid w:val="007321CA"/>
    <w:rsid w:val="0075287C"/>
    <w:rsid w:val="00771C62"/>
    <w:rsid w:val="00777F5B"/>
    <w:rsid w:val="007D52A1"/>
    <w:rsid w:val="00814AC2"/>
    <w:rsid w:val="0083311D"/>
    <w:rsid w:val="00864EEC"/>
    <w:rsid w:val="008651AA"/>
    <w:rsid w:val="00873244"/>
    <w:rsid w:val="00883068"/>
    <w:rsid w:val="00884DF4"/>
    <w:rsid w:val="008A01B6"/>
    <w:rsid w:val="008A4C5A"/>
    <w:rsid w:val="008C7CE8"/>
    <w:rsid w:val="00905EAB"/>
    <w:rsid w:val="00923652"/>
    <w:rsid w:val="00930083"/>
    <w:rsid w:val="00935FE3"/>
    <w:rsid w:val="00943FD0"/>
    <w:rsid w:val="009462B1"/>
    <w:rsid w:val="00967A0F"/>
    <w:rsid w:val="00974A26"/>
    <w:rsid w:val="009B2AE4"/>
    <w:rsid w:val="009C621E"/>
    <w:rsid w:val="009E3120"/>
    <w:rsid w:val="00A002D2"/>
    <w:rsid w:val="00A11A1E"/>
    <w:rsid w:val="00A40279"/>
    <w:rsid w:val="00A671C1"/>
    <w:rsid w:val="00A70ACE"/>
    <w:rsid w:val="00A918DD"/>
    <w:rsid w:val="00A93974"/>
    <w:rsid w:val="00AC6305"/>
    <w:rsid w:val="00AD0124"/>
    <w:rsid w:val="00B25E73"/>
    <w:rsid w:val="00B34150"/>
    <w:rsid w:val="00B50A40"/>
    <w:rsid w:val="00B555D5"/>
    <w:rsid w:val="00B721A6"/>
    <w:rsid w:val="00BA20D6"/>
    <w:rsid w:val="00BA6C64"/>
    <w:rsid w:val="00BC4E98"/>
    <w:rsid w:val="00BC6B83"/>
    <w:rsid w:val="00BE7215"/>
    <w:rsid w:val="00C0133C"/>
    <w:rsid w:val="00C031F8"/>
    <w:rsid w:val="00C11456"/>
    <w:rsid w:val="00C21147"/>
    <w:rsid w:val="00C245B1"/>
    <w:rsid w:val="00C352FF"/>
    <w:rsid w:val="00C465D1"/>
    <w:rsid w:val="00C547C0"/>
    <w:rsid w:val="00C679F3"/>
    <w:rsid w:val="00C710B1"/>
    <w:rsid w:val="00C92AC0"/>
    <w:rsid w:val="00CB1C8B"/>
    <w:rsid w:val="00CC73EF"/>
    <w:rsid w:val="00CE03EF"/>
    <w:rsid w:val="00CE3BBA"/>
    <w:rsid w:val="00CF798A"/>
    <w:rsid w:val="00D02D93"/>
    <w:rsid w:val="00D05096"/>
    <w:rsid w:val="00D2738C"/>
    <w:rsid w:val="00D4686B"/>
    <w:rsid w:val="00D65E0C"/>
    <w:rsid w:val="00D7286D"/>
    <w:rsid w:val="00DE1C07"/>
    <w:rsid w:val="00DE488E"/>
    <w:rsid w:val="00E00743"/>
    <w:rsid w:val="00E04E5F"/>
    <w:rsid w:val="00E063EC"/>
    <w:rsid w:val="00E122D9"/>
    <w:rsid w:val="00E16A64"/>
    <w:rsid w:val="00E172E5"/>
    <w:rsid w:val="00E25126"/>
    <w:rsid w:val="00E321B3"/>
    <w:rsid w:val="00E6576D"/>
    <w:rsid w:val="00E662BE"/>
    <w:rsid w:val="00E665A0"/>
    <w:rsid w:val="00E7363B"/>
    <w:rsid w:val="00E8304A"/>
    <w:rsid w:val="00E9703E"/>
    <w:rsid w:val="00EA3842"/>
    <w:rsid w:val="00EB5815"/>
    <w:rsid w:val="00EC1F65"/>
    <w:rsid w:val="00EC3587"/>
    <w:rsid w:val="00EF3030"/>
    <w:rsid w:val="00F15E3F"/>
    <w:rsid w:val="00F24F64"/>
    <w:rsid w:val="00F44A70"/>
    <w:rsid w:val="00F54072"/>
    <w:rsid w:val="00F76A45"/>
    <w:rsid w:val="00F76F2B"/>
    <w:rsid w:val="00F9084A"/>
    <w:rsid w:val="00FA24B2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46F5B-68D0-4E8B-AF21-DF16ACFED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2372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123</cp:revision>
  <cp:lastPrinted>2018-12-26T09:55:00Z</cp:lastPrinted>
  <dcterms:created xsi:type="dcterms:W3CDTF">2013-01-15T03:21:00Z</dcterms:created>
  <dcterms:modified xsi:type="dcterms:W3CDTF">2023-11-21T04:33:00Z</dcterms:modified>
</cp:coreProperties>
</file>